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A23D5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A23D5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EA23D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A23D5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Default="00EA23D5" w:rsidP="00EA23D5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Default="00EA23D5" w:rsidP="000C68D1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42件(未能準時開庭原因：32為當事人遲到以致開庭延遲，9件為等待提訊人犯致延遲，1件為</w:t>
            </w:r>
            <w:r>
              <w:rPr>
                <w:rFonts w:ascii="標楷體" w:eastAsia="標楷體" w:hAnsi="標楷體" w:hint="eastAsia"/>
              </w:rPr>
              <w:t>前一件視訊開</w:t>
            </w:r>
            <w:proofErr w:type="gramStart"/>
            <w:r>
              <w:rPr>
                <w:rFonts w:ascii="標楷體" w:eastAsia="標楷體" w:hAnsi="標楷體" w:hint="eastAsia"/>
              </w:rPr>
              <w:t>太久致遲延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Default="00EA23D5" w:rsidP="000C68D1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0.84%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Default="00EA23D5" w:rsidP="000C68D1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49件(遲延開庭理由:14件為當事人遲到，35件案情複雜，  件為等待提訊人犯遲到致延遲。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Default="00EA23D5" w:rsidP="000C68D1">
            <w:pPr>
              <w:rPr>
                <w:color w:val="000000"/>
              </w:rPr>
            </w:pPr>
            <w:r>
              <w:rPr>
                <w:color w:val="000000"/>
              </w:rPr>
              <w:t>0.98%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>
      <w:pPr>
        <w:rPr>
          <w:rFonts w:hint="eastAsia"/>
        </w:rPr>
      </w:pPr>
    </w:p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A23D5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A23D5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EA23D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A23D5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093964" w:rsidRDefault="00EA23D5" w:rsidP="00EA23D5">
            <w:pPr>
              <w:ind w:firstLineChars="100" w:firstLine="240"/>
            </w:pPr>
            <w:r w:rsidRPr="00093964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093964" w:rsidRDefault="00EA23D5" w:rsidP="00EA23D5">
            <w:pPr>
              <w:ind w:firstLineChars="150" w:firstLine="360"/>
              <w:rPr>
                <w:rFonts w:hint="eastAsia"/>
              </w:rPr>
            </w:pPr>
            <w:r w:rsidRPr="00093964">
              <w:rPr>
                <w:rFonts w:hint="eastAsia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093964" w:rsidRDefault="00EA23D5" w:rsidP="00EA23D5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bookmarkStart w:id="0" w:name="_GoBack"/>
            <w:bookmarkEnd w:id="0"/>
            <w:r w:rsidRPr="00093964">
              <w:rPr>
                <w:rFonts w:hint="eastAsia"/>
              </w:rPr>
              <w:t>6</w:t>
            </w:r>
            <w:r w:rsidRPr="00093964">
              <w:t>.</w:t>
            </w:r>
            <w:r w:rsidRPr="00093964">
              <w:rPr>
                <w:rFonts w:hint="eastAsia"/>
              </w:rPr>
              <w:t>37</w:t>
            </w:r>
            <w:r w:rsidRPr="00093964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970CC3" w:rsidRDefault="00EA23D5" w:rsidP="000C68D1">
            <w:pPr>
              <w:ind w:firstLineChars="50" w:firstLine="120"/>
            </w:pPr>
            <w:r w:rsidRPr="00970CC3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970CC3" w:rsidRDefault="00EA23D5" w:rsidP="000C68D1">
            <w:pPr>
              <w:ind w:firstLineChars="50" w:firstLine="120"/>
              <w:rPr>
                <w:rFonts w:hint="eastAsia"/>
              </w:rPr>
            </w:pPr>
            <w:r w:rsidRPr="00970CC3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970CC3" w:rsidRDefault="00EA23D5" w:rsidP="000C68D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0C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5" w:rsidRPr="00D879AF" w:rsidRDefault="00EA23D5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78" w:rsidRDefault="00E10A78" w:rsidP="00C12DA1">
      <w:r>
        <w:separator/>
      </w:r>
    </w:p>
  </w:endnote>
  <w:endnote w:type="continuationSeparator" w:id="0">
    <w:p w:rsidR="00E10A78" w:rsidRDefault="00E10A78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3D5" w:rsidRPr="00EA23D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78" w:rsidRDefault="00E10A78" w:rsidP="00C12DA1">
      <w:r>
        <w:separator/>
      </w:r>
    </w:p>
  </w:footnote>
  <w:footnote w:type="continuationSeparator" w:id="0">
    <w:p w:rsidR="00E10A78" w:rsidRDefault="00E10A78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43CA"/>
    <w:rsid w:val="00702E2E"/>
    <w:rsid w:val="007511D7"/>
    <w:rsid w:val="00752406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54</cp:revision>
  <dcterms:created xsi:type="dcterms:W3CDTF">2013-07-08T03:44:00Z</dcterms:created>
  <dcterms:modified xsi:type="dcterms:W3CDTF">2017-06-05T01:55:00Z</dcterms:modified>
</cp:coreProperties>
</file>