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7830B8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7830B8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7830B8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7830B8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8" w:rsidRDefault="007830B8" w:rsidP="00357516">
            <w:pPr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4971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8" w:rsidRDefault="007830B8" w:rsidP="00902378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48件(未能準時開庭原因：36件為當事人遲到以致開庭延遲，10件為等待提訊人犯致延遲，1件為</w:t>
            </w:r>
            <w:r>
              <w:rPr>
                <w:rFonts w:ascii="標楷體" w:eastAsia="標楷體" w:hAnsi="標楷體" w:hint="eastAsia"/>
              </w:rPr>
              <w:t>當事人律師遲到致遲延，1件為專案，待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警察提人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至本署遲到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致遲延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8" w:rsidRDefault="007830B8" w:rsidP="00902378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0.96%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8" w:rsidRDefault="007830B8" w:rsidP="00902378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45件(遲延開庭理由:13件為當事人遲到，30件案情複雜，2件為等待提訊人犯遲到致延遲。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8" w:rsidRDefault="007830B8" w:rsidP="00902378">
            <w:pPr>
              <w:rPr>
                <w:color w:val="000000"/>
              </w:rPr>
            </w:pPr>
            <w:r>
              <w:rPr>
                <w:color w:val="000000"/>
              </w:rPr>
              <w:t>0.90%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EB12C2" w:rsidRDefault="00EB12C2"/>
    <w:p w:rsidR="00EA23D5" w:rsidRDefault="00EA23D5"/>
    <w:p w:rsidR="00EA23D5" w:rsidRDefault="00EA23D5"/>
    <w:p w:rsidR="00EA23D5" w:rsidRDefault="00EA23D5"/>
    <w:p w:rsidR="00EA23D5" w:rsidRDefault="00EA23D5"/>
    <w:p w:rsidR="00EA23D5" w:rsidRDefault="00EA23D5"/>
    <w:p w:rsidR="00EA23D5" w:rsidRDefault="00EA23D5"/>
    <w:p w:rsidR="00EA23D5" w:rsidRDefault="00EA23D5"/>
    <w:p w:rsidR="00EA23D5" w:rsidRDefault="00EA23D5"/>
    <w:p w:rsidR="00EA23D5" w:rsidRDefault="00EA23D5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7830B8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7830B8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7830B8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7830B8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8" w:rsidRPr="007E108A" w:rsidRDefault="007830B8" w:rsidP="00902378">
            <w:r w:rsidRPr="007E108A">
              <w:rPr>
                <w:rFonts w:hint="eastAsia"/>
              </w:rPr>
              <w:t>800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8" w:rsidRPr="007E108A" w:rsidRDefault="007830B8" w:rsidP="00902378">
            <w:pPr>
              <w:ind w:firstLineChars="50" w:firstLine="120"/>
              <w:rPr>
                <w:rFonts w:hint="eastAsia"/>
              </w:rPr>
            </w:pPr>
            <w:r w:rsidRPr="007E108A">
              <w:rPr>
                <w:rFonts w:hint="eastAsia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8" w:rsidRPr="007E108A" w:rsidRDefault="007830B8" w:rsidP="00902378">
            <w:pPr>
              <w:rPr>
                <w:rFonts w:eastAsia="標楷體" w:hint="eastAsia"/>
                <w:sz w:val="22"/>
                <w:szCs w:val="22"/>
              </w:rPr>
            </w:pPr>
            <w:r w:rsidRPr="007E108A">
              <w:rPr>
                <w:rFonts w:hint="eastAsia"/>
              </w:rPr>
              <w:t>7</w:t>
            </w:r>
            <w:r w:rsidRPr="007E108A">
              <w:t>.</w:t>
            </w:r>
            <w:r w:rsidRPr="007E108A">
              <w:rPr>
                <w:rFonts w:hint="eastAsia"/>
              </w:rPr>
              <w:t>88</w:t>
            </w:r>
            <w:r w:rsidRPr="007E108A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8" w:rsidRPr="008855B6" w:rsidRDefault="007830B8" w:rsidP="00902378">
            <w:pPr>
              <w:ind w:firstLineChars="50" w:firstLine="120"/>
            </w:pPr>
            <w:r w:rsidRPr="008855B6">
              <w:rPr>
                <w:rFonts w:hint="eastAsia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8" w:rsidRPr="008855B6" w:rsidRDefault="007830B8" w:rsidP="00902378">
            <w:pPr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8" w:rsidRPr="00970CC3" w:rsidRDefault="007830B8" w:rsidP="000C68D1">
            <w:pPr>
              <w:jc w:val="center"/>
              <w:rPr>
                <w:rFonts w:eastAsia="標楷體"/>
                <w:sz w:val="22"/>
              </w:rPr>
            </w:pPr>
            <w:r w:rsidRPr="00970CC3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8" w:rsidRPr="00D879AF" w:rsidRDefault="007830B8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0A" w:rsidRDefault="00F65A0A" w:rsidP="00C12DA1">
      <w:r>
        <w:separator/>
      </w:r>
    </w:p>
  </w:endnote>
  <w:endnote w:type="continuationSeparator" w:id="0">
    <w:p w:rsidR="00F65A0A" w:rsidRDefault="00F65A0A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516" w:rsidRPr="0035751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0A" w:rsidRDefault="00F65A0A" w:rsidP="00C12DA1">
      <w:r>
        <w:separator/>
      </w:r>
    </w:p>
  </w:footnote>
  <w:footnote w:type="continuationSeparator" w:id="0">
    <w:p w:rsidR="00F65A0A" w:rsidRDefault="00F65A0A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A14C8"/>
    <w:rsid w:val="001B2B05"/>
    <w:rsid w:val="001F6BED"/>
    <w:rsid w:val="00202A7C"/>
    <w:rsid w:val="002722C7"/>
    <w:rsid w:val="00280360"/>
    <w:rsid w:val="002A74CC"/>
    <w:rsid w:val="00352307"/>
    <w:rsid w:val="00357516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9753A"/>
    <w:rsid w:val="004E37CC"/>
    <w:rsid w:val="0052643B"/>
    <w:rsid w:val="005369A7"/>
    <w:rsid w:val="00537454"/>
    <w:rsid w:val="0054018E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A2465"/>
    <w:rsid w:val="006F43CA"/>
    <w:rsid w:val="00702E2E"/>
    <w:rsid w:val="007511D7"/>
    <w:rsid w:val="00752406"/>
    <w:rsid w:val="007830B8"/>
    <w:rsid w:val="007F12EF"/>
    <w:rsid w:val="007F728C"/>
    <w:rsid w:val="00800558"/>
    <w:rsid w:val="008032C5"/>
    <w:rsid w:val="00857FB6"/>
    <w:rsid w:val="0088262F"/>
    <w:rsid w:val="00885D6F"/>
    <w:rsid w:val="008A4B9D"/>
    <w:rsid w:val="008B0C8B"/>
    <w:rsid w:val="00944271"/>
    <w:rsid w:val="009B7C23"/>
    <w:rsid w:val="00A1431A"/>
    <w:rsid w:val="00A23351"/>
    <w:rsid w:val="00A2454A"/>
    <w:rsid w:val="00A46903"/>
    <w:rsid w:val="00AF0D44"/>
    <w:rsid w:val="00B54985"/>
    <w:rsid w:val="00B723BC"/>
    <w:rsid w:val="00BA2150"/>
    <w:rsid w:val="00BD0D54"/>
    <w:rsid w:val="00BD7D56"/>
    <w:rsid w:val="00BE3D59"/>
    <w:rsid w:val="00BF480C"/>
    <w:rsid w:val="00C12DA1"/>
    <w:rsid w:val="00C40B2D"/>
    <w:rsid w:val="00C56785"/>
    <w:rsid w:val="00C60672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10A78"/>
    <w:rsid w:val="00E315A3"/>
    <w:rsid w:val="00E66EB9"/>
    <w:rsid w:val="00E70582"/>
    <w:rsid w:val="00E74324"/>
    <w:rsid w:val="00E81847"/>
    <w:rsid w:val="00EA23D5"/>
    <w:rsid w:val="00EA3379"/>
    <w:rsid w:val="00EB12C2"/>
    <w:rsid w:val="00EB35C0"/>
    <w:rsid w:val="00EF1694"/>
    <w:rsid w:val="00F33F71"/>
    <w:rsid w:val="00F506AE"/>
    <w:rsid w:val="00F65A0A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56</cp:revision>
  <dcterms:created xsi:type="dcterms:W3CDTF">2013-07-08T03:44:00Z</dcterms:created>
  <dcterms:modified xsi:type="dcterms:W3CDTF">2017-07-03T06:33:00Z</dcterms:modified>
</cp:coreProperties>
</file>