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FB" w:rsidRPr="003C7855" w:rsidRDefault="000274FB" w:rsidP="003C7855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3C7855">
        <w:rPr>
          <w:rFonts w:ascii="標楷體" w:eastAsia="標楷體" w:hAnsi="標楷體" w:hint="eastAsia"/>
          <w:b/>
          <w:sz w:val="32"/>
        </w:rPr>
        <w:t>臺灣臺北地方檢察署檔案開放應用須知</w:t>
      </w:r>
    </w:p>
    <w:p w:rsidR="000274FB" w:rsidRPr="00AD3DF2" w:rsidRDefault="000274FB" w:rsidP="00AD3DF2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D3DF2">
        <w:rPr>
          <w:rFonts w:ascii="標楷體" w:eastAsia="標楷體" w:hAnsi="標楷體" w:hint="eastAsia"/>
        </w:rPr>
        <w:t>臺灣臺北地方檢察署（以下簡稱本署）為辦理檔案法第</w:t>
      </w:r>
      <w:r w:rsidR="009D40A6" w:rsidRPr="00AD3DF2">
        <w:rPr>
          <w:rFonts w:ascii="標楷體" w:eastAsia="標楷體" w:hAnsi="標楷體" w:hint="eastAsia"/>
        </w:rPr>
        <w:t>17</w:t>
      </w:r>
      <w:r w:rsidRPr="00AD3DF2">
        <w:rPr>
          <w:rFonts w:ascii="標楷體" w:eastAsia="標楷體" w:hAnsi="標楷體" w:hint="eastAsia"/>
        </w:rPr>
        <w:t>條至第</w:t>
      </w:r>
      <w:r w:rsidR="009D40A6" w:rsidRPr="00AD3DF2">
        <w:rPr>
          <w:rFonts w:ascii="標楷體" w:eastAsia="標楷體" w:hAnsi="標楷體" w:hint="eastAsia"/>
        </w:rPr>
        <w:t>21</w:t>
      </w:r>
      <w:r w:rsidRPr="00AD3DF2">
        <w:rPr>
          <w:rFonts w:ascii="標楷體" w:eastAsia="標楷體" w:hAnsi="標楷體" w:hint="eastAsia"/>
        </w:rPr>
        <w:t xml:space="preserve">條有關檔案開放應用事項，特訂定本須知。 </w:t>
      </w:r>
    </w:p>
    <w:p w:rsidR="00AD3DF2" w:rsidRPr="00AD3DF2" w:rsidRDefault="000274FB" w:rsidP="00A65396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D3DF2">
        <w:rPr>
          <w:rFonts w:ascii="標楷體" w:eastAsia="標楷體" w:hAnsi="標楷體" w:hint="eastAsia"/>
        </w:rPr>
        <w:t>本須知所稱檔案，指本署依照管理程序，而歸檔管理之文字或非文字資料及其附件。</w:t>
      </w:r>
      <w:r w:rsidR="00A65396">
        <w:rPr>
          <w:rFonts w:ascii="標楷體" w:eastAsia="標楷體" w:hAnsi="標楷體" w:hint="eastAsia"/>
        </w:rPr>
        <w:t>至</w:t>
      </w:r>
      <w:r w:rsidR="00A65396" w:rsidRPr="00A65396">
        <w:rPr>
          <w:rFonts w:ascii="標楷體" w:eastAsia="標楷體" w:hAnsi="標楷體" w:hint="eastAsia"/>
        </w:rPr>
        <w:t>刑事案件偵查中、不起訴處分未確定前之聲請交付審判程序中、審判中，刑事訴訟法已分別定有閱覽卷證之具體規定，爰各階段閱卷</w:t>
      </w:r>
      <w:r w:rsidR="00066276">
        <w:rPr>
          <w:rFonts w:ascii="標楷體" w:eastAsia="標楷體" w:hAnsi="標楷體" w:hint="eastAsia"/>
        </w:rPr>
        <w:t>聲</w:t>
      </w:r>
      <w:r w:rsidR="00A65396" w:rsidRPr="00A65396">
        <w:rPr>
          <w:rFonts w:ascii="標楷體" w:eastAsia="標楷體" w:hAnsi="標楷體" w:hint="eastAsia"/>
        </w:rPr>
        <w:t>請之准駁，應依刑事訴訟法規定辦理</w:t>
      </w:r>
      <w:r w:rsidR="00A65396">
        <w:rPr>
          <w:rFonts w:ascii="標楷體" w:eastAsia="標楷體" w:hAnsi="標楷體" w:hint="eastAsia"/>
        </w:rPr>
        <w:t>，非本署檔案開放應用範圍。</w:t>
      </w:r>
    </w:p>
    <w:p w:rsidR="000274FB" w:rsidRPr="00AD3DF2" w:rsidRDefault="00990C15" w:rsidP="00AD3DF2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</w:t>
      </w:r>
      <w:r w:rsidR="000274FB" w:rsidRPr="00AD3DF2">
        <w:rPr>
          <w:rFonts w:ascii="標楷體" w:eastAsia="標楷體" w:hAnsi="標楷體" w:hint="eastAsia"/>
        </w:rPr>
        <w:t>向本署申請閱覽、抄錄或複製檔案，應填具</w:t>
      </w:r>
      <w:r w:rsidR="00AD3DF2" w:rsidRPr="00AD3DF2">
        <w:rPr>
          <w:rFonts w:ascii="標楷體" w:eastAsia="標楷體" w:hAnsi="標楷體" w:hint="eastAsia"/>
        </w:rPr>
        <w:t>檔案應用</w:t>
      </w:r>
      <w:r w:rsidR="000274FB" w:rsidRPr="00AD3DF2">
        <w:rPr>
          <w:rFonts w:ascii="標楷體" w:eastAsia="標楷體" w:hAnsi="標楷體" w:hint="eastAsia"/>
        </w:rPr>
        <w:t>申請書並敘明理由。前</w:t>
      </w:r>
      <w:r w:rsidR="00AD3DF2">
        <w:rPr>
          <w:rFonts w:ascii="標楷體" w:eastAsia="標楷體" w:hAnsi="標楷體" w:hint="eastAsia"/>
        </w:rPr>
        <w:t>項</w:t>
      </w:r>
      <w:r w:rsidR="000274FB" w:rsidRPr="00AD3DF2">
        <w:rPr>
          <w:rFonts w:ascii="標楷體" w:eastAsia="標楷體" w:hAnsi="標楷體" w:hint="eastAsia"/>
        </w:rPr>
        <w:t>申請書，得以親</w:t>
      </w:r>
      <w:r w:rsidR="007C1BF3">
        <w:rPr>
          <w:rFonts w:ascii="標楷體" w:eastAsia="標楷體" w:hAnsi="標楷體" w:hint="eastAsia"/>
        </w:rPr>
        <w:t>自持</w:t>
      </w:r>
      <w:r w:rsidR="000274FB" w:rsidRPr="00AD3DF2">
        <w:rPr>
          <w:rFonts w:ascii="標楷體" w:eastAsia="標楷體" w:hAnsi="標楷體" w:hint="eastAsia"/>
        </w:rPr>
        <w:t xml:space="preserve">送或以書面通訊方式為之。  </w:t>
      </w:r>
    </w:p>
    <w:p w:rsidR="007C1BF3" w:rsidRDefault="000274FB" w:rsidP="007C1BF3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D3DF2">
        <w:rPr>
          <w:rFonts w:ascii="標楷體" w:eastAsia="標楷體" w:hAnsi="標楷體" w:hint="eastAsia"/>
        </w:rPr>
        <w:t>外國人申請應用檔案，</w:t>
      </w:r>
      <w:r w:rsidR="00AD3DF2" w:rsidRPr="00AD3DF2">
        <w:rPr>
          <w:rFonts w:ascii="標楷體" w:eastAsia="標楷體" w:hAnsi="標楷體" w:hint="eastAsia"/>
        </w:rPr>
        <w:t>應依政府資訊公開法第9條第2規定</w:t>
      </w:r>
      <w:r w:rsidR="007C1BF3">
        <w:rPr>
          <w:rFonts w:ascii="標楷體" w:eastAsia="標楷體" w:hAnsi="標楷體" w:hint="eastAsia"/>
        </w:rPr>
        <w:t>辦理，</w:t>
      </w:r>
      <w:r w:rsidR="007C1BF3" w:rsidRPr="007C1BF3">
        <w:rPr>
          <w:rFonts w:ascii="標楷體" w:eastAsia="標楷體" w:hAnsi="標楷體" w:hint="eastAsia"/>
        </w:rPr>
        <w:t>以其本國法令未限制中華民國國民申請提供其政府資訊者為限</w:t>
      </w:r>
      <w:r w:rsidRPr="00AD3DF2">
        <w:rPr>
          <w:rFonts w:ascii="標楷體" w:eastAsia="標楷體" w:hAnsi="標楷體" w:hint="eastAsia"/>
        </w:rPr>
        <w:t xml:space="preserve">。 </w:t>
      </w:r>
    </w:p>
    <w:p w:rsidR="007C1BF3" w:rsidRDefault="007C1BF3" w:rsidP="007C1BF3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7C1BF3">
        <w:rPr>
          <w:rFonts w:ascii="標楷體" w:eastAsia="標楷體" w:hAnsi="標楷體" w:hint="eastAsia"/>
        </w:rPr>
        <w:t>本署受理申請案件，如認其不合規定或資料不全者，應通知申請人於七日內補正；屆期不補正或不能補正者，得駁回其申請。申請案件受理後，由原承辦股（訴訟檔案）或業務單位（行政檔案）審核准駁，並至遲應於受理之日起三十日內，將審核結果以書面通知申請人。補正資料者，自補正之日起算。</w:t>
      </w:r>
    </w:p>
    <w:p w:rsidR="00856EAC" w:rsidRPr="00856EAC" w:rsidRDefault="00856EAC" w:rsidP="00856EAC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</w:t>
      </w:r>
      <w:r w:rsidRPr="00856EAC">
        <w:rPr>
          <w:rFonts w:ascii="標楷體" w:eastAsia="標楷體" w:hAnsi="標楷體" w:hint="eastAsia"/>
        </w:rPr>
        <w:t>核准應用之檔案</w:t>
      </w:r>
      <w:r>
        <w:rPr>
          <w:rFonts w:ascii="標楷體" w:eastAsia="標楷體" w:hAnsi="標楷體" w:hint="eastAsia"/>
        </w:rPr>
        <w:t>，</w:t>
      </w:r>
      <w:r w:rsidRPr="00856EAC">
        <w:rPr>
          <w:rFonts w:ascii="標楷體" w:eastAsia="標楷體" w:hAnsi="標楷體" w:hint="eastAsia"/>
        </w:rPr>
        <w:t>如僅其中一部分有應限制公開或提供之情形，去除不得公開部分，</w:t>
      </w:r>
      <w:r>
        <w:rPr>
          <w:rFonts w:ascii="標楷體" w:eastAsia="標楷體" w:hAnsi="標楷體" w:hint="eastAsia"/>
        </w:rPr>
        <w:t>得</w:t>
      </w:r>
      <w:r w:rsidRPr="00856EAC">
        <w:rPr>
          <w:rFonts w:ascii="標楷體" w:eastAsia="標楷體" w:hAnsi="標楷體" w:hint="eastAsia"/>
        </w:rPr>
        <w:t>就其他部分公開或提供之。</w:t>
      </w:r>
    </w:p>
    <w:p w:rsidR="007C1BF3" w:rsidRDefault="007C1BF3" w:rsidP="007C1BF3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7C1BF3">
        <w:rPr>
          <w:rFonts w:ascii="標楷體" w:eastAsia="標楷體" w:hAnsi="標楷體" w:hint="eastAsia"/>
        </w:rPr>
        <w:t>申請閱覽、抄錄或複製之檔案，有檔案法第</w:t>
      </w:r>
      <w:r>
        <w:rPr>
          <w:rFonts w:ascii="標楷體" w:eastAsia="標楷體" w:hAnsi="標楷體" w:hint="eastAsia"/>
        </w:rPr>
        <w:t>18</w:t>
      </w:r>
      <w:r w:rsidRPr="007C1BF3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或政府資訊公開法第18條</w:t>
      </w:r>
      <w:r w:rsidRPr="007C1BF3">
        <w:rPr>
          <w:rFonts w:ascii="標楷體" w:eastAsia="標楷體" w:hAnsi="標楷體" w:hint="eastAsia"/>
        </w:rPr>
        <w:t>所定之情形</w:t>
      </w:r>
      <w:r>
        <w:rPr>
          <w:rFonts w:ascii="標楷體" w:eastAsia="標楷體" w:hAnsi="標楷體" w:hint="eastAsia"/>
        </w:rPr>
        <w:t>，本署</w:t>
      </w:r>
      <w:r w:rsidRPr="007C1BF3">
        <w:rPr>
          <w:rFonts w:ascii="標楷體" w:eastAsia="標楷體" w:hAnsi="標楷體" w:hint="eastAsia"/>
        </w:rPr>
        <w:t>得拒絕其申請</w:t>
      </w:r>
      <w:r w:rsidR="000274FB" w:rsidRPr="007C1BF3">
        <w:rPr>
          <w:rFonts w:ascii="標楷體" w:eastAsia="標楷體" w:hAnsi="標楷體" w:hint="eastAsia"/>
        </w:rPr>
        <w:t>。</w:t>
      </w:r>
    </w:p>
    <w:p w:rsidR="007C1BF3" w:rsidRDefault="007C1BF3" w:rsidP="007C1BF3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7C1BF3">
        <w:rPr>
          <w:rFonts w:ascii="標楷體" w:eastAsia="標楷體" w:hAnsi="標楷體" w:hint="eastAsia"/>
        </w:rPr>
        <w:t>本署檔案應用處所位於臺北市博愛路131號為民服務中心所設檔案應用處所</w:t>
      </w:r>
      <w:r w:rsidR="000274FB" w:rsidRPr="007C1BF3">
        <w:rPr>
          <w:rFonts w:ascii="標楷體" w:eastAsia="標楷體" w:hAnsi="標楷體" w:hint="eastAsia"/>
        </w:rPr>
        <w:t>為之。開放時間為星期一至星期五，上午九時至十二時及下午二時至下午五時；國定例假日不開放。有其他特殊原因停止開放時，另行公告 。</w:t>
      </w:r>
    </w:p>
    <w:p w:rsidR="007C1BF3" w:rsidRDefault="007C1BF3" w:rsidP="007C1BF3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7C1BF3">
        <w:rPr>
          <w:rFonts w:ascii="標楷體" w:eastAsia="標楷體" w:hAnsi="標楷體" w:hint="eastAsia"/>
        </w:rPr>
        <w:t>申請人進入</w:t>
      </w:r>
      <w:r w:rsidR="000274FB" w:rsidRPr="007C1BF3">
        <w:rPr>
          <w:rFonts w:ascii="標楷體" w:eastAsia="標楷體" w:hAnsi="標楷體" w:hint="eastAsia"/>
        </w:rPr>
        <w:t>檔案應用處所，</w:t>
      </w:r>
      <w:r w:rsidRPr="007C1BF3">
        <w:rPr>
          <w:rFonts w:ascii="標楷體" w:eastAsia="標楷體" w:hAnsi="標楷體" w:hint="eastAsia"/>
        </w:rPr>
        <w:t>應先出示身分證明文件，並辦理登記，如</w:t>
      </w:r>
      <w:r>
        <w:rPr>
          <w:rFonts w:ascii="標楷體" w:eastAsia="標楷體" w:hAnsi="標楷體" w:hint="eastAsia"/>
        </w:rPr>
        <w:t>申請應用檔案者，另應出示審核通知書，由本署</w:t>
      </w:r>
      <w:r w:rsidRPr="007C1BF3">
        <w:rPr>
          <w:rFonts w:ascii="標楷體" w:eastAsia="標楷體" w:hAnsi="標楷體" w:hint="eastAsia"/>
        </w:rPr>
        <w:t>人員陪同應用</w:t>
      </w:r>
      <w:r>
        <w:rPr>
          <w:rFonts w:ascii="標楷體" w:eastAsia="標楷體" w:hAnsi="標楷體" w:hint="eastAsia"/>
        </w:rPr>
        <w:t>。</w:t>
      </w:r>
    </w:p>
    <w:p w:rsidR="003C7855" w:rsidRDefault="007C1BF3" w:rsidP="007C1BF3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7C1BF3">
        <w:rPr>
          <w:rFonts w:ascii="標楷體" w:eastAsia="標楷體" w:hAnsi="標楷體" w:hint="eastAsia"/>
        </w:rPr>
        <w:t>進入檔案應用處所，應遵守下列事項：</w:t>
      </w:r>
    </w:p>
    <w:p w:rsidR="003C7855" w:rsidRDefault="000274FB" w:rsidP="003C7855">
      <w:pPr>
        <w:pStyle w:val="a5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7C1BF3">
        <w:rPr>
          <w:rFonts w:ascii="標楷體" w:eastAsia="標楷體" w:hAnsi="標楷體" w:hint="eastAsia"/>
        </w:rPr>
        <w:lastRenderedPageBreak/>
        <w:t>禁止飲食、吸菸、大聲喧嘩。</w:t>
      </w:r>
    </w:p>
    <w:p w:rsidR="003C7855" w:rsidRDefault="000274FB" w:rsidP="003C7855">
      <w:pPr>
        <w:pStyle w:val="a5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7C1BF3">
        <w:rPr>
          <w:rFonts w:ascii="標楷體" w:eastAsia="標楷體" w:hAnsi="標楷體" w:hint="eastAsia"/>
        </w:rPr>
        <w:t xml:space="preserve">不得破壞環境整潔及應用處所之設備。 </w:t>
      </w:r>
    </w:p>
    <w:p w:rsidR="007C1BF3" w:rsidRPr="003C7855" w:rsidRDefault="000274FB" w:rsidP="003C7855">
      <w:pPr>
        <w:pStyle w:val="a5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3C7855">
        <w:rPr>
          <w:rFonts w:ascii="標楷體" w:eastAsia="標楷體" w:hAnsi="標楷體" w:hint="eastAsia"/>
        </w:rPr>
        <w:t>抄錄檔案時，以使用鉛筆</w:t>
      </w:r>
      <w:r w:rsidR="003C7855" w:rsidRPr="003C7855">
        <w:rPr>
          <w:rFonts w:ascii="標楷體" w:eastAsia="標楷體" w:hAnsi="標楷體" w:hint="eastAsia"/>
        </w:rPr>
        <w:t>或可攜式電腦</w:t>
      </w:r>
      <w:r w:rsidRPr="003C7855">
        <w:rPr>
          <w:rFonts w:ascii="標楷體" w:eastAsia="標楷體" w:hAnsi="標楷體" w:hint="eastAsia"/>
        </w:rPr>
        <w:t>為限；</w:t>
      </w:r>
      <w:r w:rsidR="003C7855" w:rsidRPr="003C7855">
        <w:rPr>
          <w:rFonts w:ascii="標楷體" w:eastAsia="標楷體" w:hAnsi="標楷體" w:hint="eastAsia"/>
        </w:rPr>
        <w:t>複製檔案時，應依照      操作指示，以自行使用影印設備為原則。</w:t>
      </w:r>
      <w:r w:rsidRPr="003C7855">
        <w:rPr>
          <w:rFonts w:ascii="標楷體" w:eastAsia="標楷體" w:hAnsi="標楷體" w:hint="eastAsia"/>
        </w:rPr>
        <w:t xml:space="preserve">  </w:t>
      </w:r>
    </w:p>
    <w:p w:rsidR="003C7855" w:rsidRPr="003C7855" w:rsidRDefault="000274FB" w:rsidP="003C7855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7C1BF3">
        <w:rPr>
          <w:rFonts w:ascii="標楷體" w:eastAsia="標楷體" w:hAnsi="標楷體" w:hint="eastAsia"/>
        </w:rPr>
        <w:t>申請人應用檔案，應保持檔案資料完整，</w:t>
      </w:r>
      <w:r w:rsidR="003C7855" w:rsidRPr="003C7855">
        <w:rPr>
          <w:rFonts w:ascii="標楷體" w:eastAsia="標楷體" w:hAnsi="標楷體" w:hint="eastAsia"/>
        </w:rPr>
        <w:t>並應遵守下列事項：</w:t>
      </w:r>
    </w:p>
    <w:p w:rsidR="003C7855" w:rsidRPr="003C7855" w:rsidRDefault="003C7855" w:rsidP="003C7855">
      <w:pPr>
        <w:pStyle w:val="a5"/>
        <w:spacing w:line="360" w:lineRule="auto"/>
        <w:rPr>
          <w:rFonts w:ascii="標楷體" w:eastAsia="標楷體" w:hAnsi="標楷體"/>
        </w:rPr>
      </w:pPr>
      <w:r w:rsidRPr="003C7855">
        <w:rPr>
          <w:rFonts w:ascii="標楷體" w:eastAsia="標楷體" w:hAnsi="標楷體" w:hint="eastAsia"/>
        </w:rPr>
        <w:t xml:space="preserve">   (一) 對於</w:t>
      </w:r>
      <w:r>
        <w:rPr>
          <w:rFonts w:ascii="標楷體" w:eastAsia="標楷體" w:hAnsi="標楷體" w:hint="eastAsia"/>
        </w:rPr>
        <w:t>檔案</w:t>
      </w:r>
      <w:r w:rsidRPr="003C7855">
        <w:rPr>
          <w:rFonts w:ascii="標楷體" w:eastAsia="標楷體" w:hAnsi="標楷體" w:hint="eastAsia"/>
        </w:rPr>
        <w:t>不得添註、塗改、更換、抽取、圈點、污損。</w:t>
      </w:r>
    </w:p>
    <w:p w:rsidR="003C7855" w:rsidRPr="003C7855" w:rsidRDefault="003C7855" w:rsidP="003C7855">
      <w:pPr>
        <w:pStyle w:val="a5"/>
        <w:spacing w:line="360" w:lineRule="auto"/>
        <w:rPr>
          <w:rFonts w:ascii="標楷體" w:eastAsia="標楷體" w:hAnsi="標楷體"/>
        </w:rPr>
      </w:pPr>
      <w:r w:rsidRPr="003C7855">
        <w:rPr>
          <w:rFonts w:ascii="標楷體" w:eastAsia="標楷體" w:hAnsi="標楷體" w:hint="eastAsia"/>
        </w:rPr>
        <w:t xml:space="preserve">   (二) 裝訂之</w:t>
      </w:r>
      <w:r>
        <w:rPr>
          <w:rFonts w:ascii="標楷體" w:eastAsia="標楷體" w:hAnsi="標楷體" w:hint="eastAsia"/>
        </w:rPr>
        <w:t>檔案</w:t>
      </w:r>
      <w:r w:rsidRPr="003C7855">
        <w:rPr>
          <w:rFonts w:ascii="標楷體" w:eastAsia="標楷體" w:hAnsi="標楷體" w:hint="eastAsia"/>
        </w:rPr>
        <w:t>不得拆散。</w:t>
      </w:r>
    </w:p>
    <w:p w:rsidR="003C7855" w:rsidRPr="003C7855" w:rsidRDefault="003C7855" w:rsidP="003C7855">
      <w:pPr>
        <w:pStyle w:val="a5"/>
        <w:spacing w:line="360" w:lineRule="auto"/>
        <w:rPr>
          <w:rFonts w:ascii="標楷體" w:eastAsia="標楷體" w:hAnsi="標楷體"/>
        </w:rPr>
      </w:pPr>
      <w:r w:rsidRPr="003C7855">
        <w:rPr>
          <w:rFonts w:ascii="標楷體" w:eastAsia="標楷體" w:hAnsi="標楷體" w:hint="eastAsia"/>
        </w:rPr>
        <w:t xml:space="preserve">   (三) 不得有其他損壞</w:t>
      </w:r>
      <w:r>
        <w:rPr>
          <w:rFonts w:ascii="標楷體" w:eastAsia="標楷體" w:hAnsi="標楷體" w:hint="eastAsia"/>
        </w:rPr>
        <w:t>或變更檔案</w:t>
      </w:r>
      <w:r w:rsidRPr="003C7855">
        <w:rPr>
          <w:rFonts w:ascii="標楷體" w:eastAsia="標楷體" w:hAnsi="標楷體" w:hint="eastAsia"/>
        </w:rPr>
        <w:t>之行為。</w:t>
      </w:r>
    </w:p>
    <w:p w:rsidR="003C7855" w:rsidRDefault="003C7855" w:rsidP="003C7855">
      <w:pPr>
        <w:pStyle w:val="a5"/>
        <w:spacing w:line="360" w:lineRule="auto"/>
        <w:ind w:leftChars="0"/>
        <w:rPr>
          <w:rFonts w:ascii="標楷體" w:eastAsia="標楷體" w:hAnsi="標楷體"/>
        </w:rPr>
      </w:pPr>
      <w:r w:rsidRPr="003C7855">
        <w:rPr>
          <w:rFonts w:ascii="標楷體" w:eastAsia="標楷體" w:hAnsi="標楷體" w:hint="eastAsia"/>
        </w:rPr>
        <w:t xml:space="preserve">   (四) </w:t>
      </w:r>
      <w:r>
        <w:rPr>
          <w:rFonts w:ascii="標楷體" w:eastAsia="標楷體" w:hAnsi="標楷體" w:hint="eastAsia"/>
        </w:rPr>
        <w:t>卷內檔案</w:t>
      </w:r>
      <w:r w:rsidRPr="003C7855">
        <w:rPr>
          <w:rFonts w:ascii="標楷體" w:eastAsia="標楷體" w:hAnsi="標楷體" w:hint="eastAsia"/>
        </w:rPr>
        <w:t>閱覽後，仍照原狀存放。</w:t>
      </w:r>
    </w:p>
    <w:p w:rsidR="003C7855" w:rsidRPr="003C7855" w:rsidRDefault="003C7855" w:rsidP="003C7855">
      <w:pPr>
        <w:pStyle w:val="a5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違反前項各款之一者，本署</w:t>
      </w:r>
      <w:r w:rsidRPr="003C7855">
        <w:rPr>
          <w:rFonts w:ascii="標楷體" w:eastAsia="標楷體" w:hAnsi="標楷體" w:hint="eastAsia"/>
        </w:rPr>
        <w:t>得停止其應用檔案；涉及刑事責任者，</w:t>
      </w:r>
      <w:r>
        <w:rPr>
          <w:rFonts w:ascii="標楷體" w:eastAsia="標楷體" w:hAnsi="標楷體" w:hint="eastAsia"/>
        </w:rPr>
        <w:t>依法</w:t>
      </w:r>
      <w:r w:rsidRPr="003C7855">
        <w:rPr>
          <w:rFonts w:ascii="標楷體" w:eastAsia="標楷體" w:hAnsi="標楷體" w:hint="eastAsia"/>
        </w:rPr>
        <w:t>偵辦。</w:t>
      </w:r>
    </w:p>
    <w:p w:rsidR="003C7855" w:rsidRDefault="000274FB" w:rsidP="003C7855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3C7855">
        <w:rPr>
          <w:rFonts w:ascii="標楷體" w:eastAsia="標楷體" w:hAnsi="標楷體" w:hint="eastAsia"/>
        </w:rPr>
        <w:t>申請人應用之檔案，不得攜出本署檔案應用處所；申請人如有必要離開檔案應用處所，應將</w:t>
      </w:r>
      <w:r w:rsidR="003C7855">
        <w:rPr>
          <w:rFonts w:ascii="標楷體" w:eastAsia="標楷體" w:hAnsi="標楷體" w:hint="eastAsia"/>
        </w:rPr>
        <w:t>檔案交由</w:t>
      </w:r>
      <w:r w:rsidRPr="003C7855">
        <w:rPr>
          <w:rFonts w:ascii="標楷體" w:eastAsia="標楷體" w:hAnsi="標楷體" w:hint="eastAsia"/>
        </w:rPr>
        <w:t>本署</w:t>
      </w:r>
      <w:r w:rsidR="003C7855">
        <w:rPr>
          <w:rFonts w:ascii="標楷體" w:eastAsia="標楷體" w:hAnsi="標楷體" w:hint="eastAsia"/>
        </w:rPr>
        <w:t>人員保管。應用完畢應於當日歸還，經</w:t>
      </w:r>
      <w:r w:rsidRPr="003C7855">
        <w:rPr>
          <w:rFonts w:ascii="標楷體" w:eastAsia="標楷體" w:hAnsi="標楷體" w:hint="eastAsia"/>
        </w:rPr>
        <w:t>本署人員點收無誤後，</w:t>
      </w:r>
      <w:r w:rsidR="003C7855">
        <w:rPr>
          <w:rFonts w:ascii="標楷體" w:eastAsia="標楷體" w:hAnsi="標楷體" w:hint="eastAsia"/>
        </w:rPr>
        <w:t>發還申請人身分證明文件</w:t>
      </w:r>
      <w:r w:rsidRPr="003C7855">
        <w:rPr>
          <w:rFonts w:ascii="標楷體" w:eastAsia="標楷體" w:hAnsi="標楷體" w:hint="eastAsia"/>
        </w:rPr>
        <w:t xml:space="preserve">。 </w:t>
      </w:r>
    </w:p>
    <w:p w:rsidR="00900CA6" w:rsidRPr="003C7855" w:rsidRDefault="000274FB" w:rsidP="00391200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3C7855">
        <w:rPr>
          <w:rFonts w:ascii="標楷體" w:eastAsia="標楷體" w:hAnsi="標楷體" w:hint="eastAsia"/>
        </w:rPr>
        <w:t>申請人</w:t>
      </w:r>
      <w:r w:rsidR="003C7855">
        <w:rPr>
          <w:rFonts w:ascii="標楷體" w:eastAsia="標楷體" w:hAnsi="標楷體" w:hint="eastAsia"/>
        </w:rPr>
        <w:t>檔案應用經核准者，本署</w:t>
      </w:r>
      <w:r w:rsidR="00B14BC5">
        <w:rPr>
          <w:rFonts w:ascii="標楷體" w:eastAsia="標楷體" w:hAnsi="標楷體" w:hint="eastAsia"/>
        </w:rPr>
        <w:t>依檔案複製收費標準表</w:t>
      </w:r>
      <w:r w:rsidR="003C7855">
        <w:rPr>
          <w:rFonts w:ascii="標楷體" w:eastAsia="標楷體" w:hAnsi="標楷體" w:hint="eastAsia"/>
        </w:rPr>
        <w:t>酌收影印費用</w:t>
      </w:r>
      <w:r w:rsidR="00391200" w:rsidRPr="00371DDB">
        <w:rPr>
          <w:rFonts w:ascii="標楷體" w:eastAsia="標楷體" w:hAnsi="標楷體" w:hint="eastAsia"/>
        </w:rPr>
        <w:t>(限影印機黑白複印</w:t>
      </w:r>
      <w:r w:rsidR="00371DDB" w:rsidRPr="00371DDB">
        <w:rPr>
          <w:rFonts w:ascii="標楷體" w:eastAsia="標楷體" w:hAnsi="標楷體" w:hint="eastAsia"/>
        </w:rPr>
        <w:t>：</w:t>
      </w:r>
      <w:r w:rsidR="00391200" w:rsidRPr="00371DDB">
        <w:rPr>
          <w:rFonts w:ascii="標楷體" w:eastAsia="標楷體" w:hAnsi="標楷體" w:hint="eastAsia"/>
        </w:rPr>
        <w:t>B4尺寸以下紙張每頁二元、A3 尺寸紙張每頁三元)</w:t>
      </w:r>
      <w:r w:rsidR="003C7855" w:rsidRPr="00371DDB">
        <w:rPr>
          <w:rFonts w:ascii="標楷體" w:eastAsia="標楷體" w:hAnsi="標楷體" w:hint="eastAsia"/>
        </w:rPr>
        <w:t>，</w:t>
      </w:r>
      <w:r w:rsidR="003C7855">
        <w:rPr>
          <w:rFonts w:ascii="標楷體" w:eastAsia="標楷體" w:hAnsi="標楷體" w:hint="eastAsia"/>
        </w:rPr>
        <w:t>並</w:t>
      </w:r>
      <w:r w:rsidRPr="003C7855">
        <w:rPr>
          <w:rFonts w:ascii="標楷體" w:eastAsia="標楷體" w:hAnsi="標楷體" w:hint="eastAsia"/>
        </w:rPr>
        <w:t>開立收據</w:t>
      </w:r>
      <w:r w:rsidR="003C7855">
        <w:rPr>
          <w:rFonts w:ascii="標楷體" w:eastAsia="標楷體" w:hAnsi="標楷體" w:hint="eastAsia"/>
        </w:rPr>
        <w:t>交</w:t>
      </w:r>
      <w:r w:rsidRPr="003C7855">
        <w:rPr>
          <w:rFonts w:ascii="標楷體" w:eastAsia="標楷體" w:hAnsi="標楷體" w:hint="eastAsia"/>
        </w:rPr>
        <w:t>申請人。</w:t>
      </w:r>
    </w:p>
    <w:sectPr w:rsidR="00900CA6" w:rsidRPr="003C78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FF" w:rsidRDefault="004C03FF" w:rsidP="00856EAC">
      <w:r>
        <w:separator/>
      </w:r>
    </w:p>
  </w:endnote>
  <w:endnote w:type="continuationSeparator" w:id="0">
    <w:p w:rsidR="004C03FF" w:rsidRDefault="004C03FF" w:rsidP="0085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FF" w:rsidRDefault="004C03FF" w:rsidP="00856EAC">
      <w:r>
        <w:separator/>
      </w:r>
    </w:p>
  </w:footnote>
  <w:footnote w:type="continuationSeparator" w:id="0">
    <w:p w:rsidR="004C03FF" w:rsidRDefault="004C03FF" w:rsidP="0085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1C3B"/>
    <w:multiLevelType w:val="hybridMultilevel"/>
    <w:tmpl w:val="6DB2B498"/>
    <w:lvl w:ilvl="0" w:tplc="CDC0CDB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C4334"/>
    <w:multiLevelType w:val="hybridMultilevel"/>
    <w:tmpl w:val="D122A0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B72F3B"/>
    <w:multiLevelType w:val="hybridMultilevel"/>
    <w:tmpl w:val="942A8920"/>
    <w:lvl w:ilvl="0" w:tplc="83FCE9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8192093"/>
    <w:multiLevelType w:val="hybridMultilevel"/>
    <w:tmpl w:val="598CA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58D45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2E08BEE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A6"/>
    <w:rsid w:val="000274FB"/>
    <w:rsid w:val="00066276"/>
    <w:rsid w:val="000B2F3F"/>
    <w:rsid w:val="001B01C8"/>
    <w:rsid w:val="0027397C"/>
    <w:rsid w:val="00371DDB"/>
    <w:rsid w:val="00391200"/>
    <w:rsid w:val="003C7855"/>
    <w:rsid w:val="004A6132"/>
    <w:rsid w:val="004C03FF"/>
    <w:rsid w:val="0068323C"/>
    <w:rsid w:val="006C7C58"/>
    <w:rsid w:val="007322A6"/>
    <w:rsid w:val="007C1BF3"/>
    <w:rsid w:val="00856EAC"/>
    <w:rsid w:val="00900CA6"/>
    <w:rsid w:val="00990C15"/>
    <w:rsid w:val="009A2F01"/>
    <w:rsid w:val="009D40A6"/>
    <w:rsid w:val="009D637A"/>
    <w:rsid w:val="00A65396"/>
    <w:rsid w:val="00AD3DF2"/>
    <w:rsid w:val="00B14BC5"/>
    <w:rsid w:val="00CC725A"/>
    <w:rsid w:val="00DE36D1"/>
    <w:rsid w:val="00F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0C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3DF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5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6E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6E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0C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3DF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5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6E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6E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2021-09-10T08:46:00Z</cp:lastPrinted>
  <dcterms:created xsi:type="dcterms:W3CDTF">2021-09-27T09:21:00Z</dcterms:created>
  <dcterms:modified xsi:type="dcterms:W3CDTF">2021-11-02T05:51:00Z</dcterms:modified>
</cp:coreProperties>
</file>